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62" w:rsidRPr="00F45DE7" w:rsidRDefault="009B6A62" w:rsidP="009B6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Pr="00F45DE7">
        <w:rPr>
          <w:b/>
          <w:bCs/>
          <w:sz w:val="28"/>
          <w:szCs w:val="28"/>
        </w:rPr>
        <w:t xml:space="preserve">    </w:t>
      </w:r>
      <w:r w:rsidRPr="00F45DE7">
        <w:rPr>
          <w:b/>
          <w:bCs/>
          <w:sz w:val="28"/>
          <w:szCs w:val="28"/>
          <w:u w:val="single"/>
        </w:rPr>
        <w:t xml:space="preserve">Работа с </w:t>
      </w:r>
      <w:r>
        <w:rPr>
          <w:b/>
          <w:bCs/>
          <w:sz w:val="28"/>
          <w:szCs w:val="28"/>
          <w:u w:val="single"/>
        </w:rPr>
        <w:t xml:space="preserve">одаренными </w:t>
      </w:r>
      <w:r w:rsidRPr="00F45DE7">
        <w:rPr>
          <w:b/>
          <w:bCs/>
          <w:sz w:val="28"/>
          <w:szCs w:val="28"/>
          <w:u w:val="single"/>
        </w:rPr>
        <w:t>учащимися</w:t>
      </w:r>
    </w:p>
    <w:p w:rsidR="009B6A62" w:rsidRPr="00F45DE7" w:rsidRDefault="009B6A62" w:rsidP="009B6A62">
      <w:pPr>
        <w:jc w:val="both"/>
        <w:rPr>
          <w:sz w:val="28"/>
          <w:szCs w:val="28"/>
        </w:rPr>
      </w:pPr>
      <w:r w:rsidRPr="00F45DE7">
        <w:rPr>
          <w:b/>
          <w:bCs/>
          <w:sz w:val="28"/>
          <w:szCs w:val="28"/>
        </w:rPr>
        <w:t xml:space="preserve">Задачи:  </w:t>
      </w:r>
      <w:r w:rsidRPr="00F45DE7">
        <w:rPr>
          <w:sz w:val="28"/>
          <w:szCs w:val="28"/>
        </w:rPr>
        <w:t xml:space="preserve">Освоение эффективных форм  организации  образовательной    деятельности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одаренными</w:t>
      </w:r>
      <w:proofErr w:type="gramEnd"/>
      <w:r w:rsidRPr="00F45DE7">
        <w:rPr>
          <w:sz w:val="28"/>
          <w:szCs w:val="28"/>
        </w:rPr>
        <w:t xml:space="preserve"> учащихся. Выявление и накопление успешного опыта работы педагогов в данном   направлении.</w:t>
      </w:r>
    </w:p>
    <w:p w:rsidR="009B6A62" w:rsidRPr="00F45DE7" w:rsidRDefault="009B6A62" w:rsidP="009B6A62">
      <w:pPr>
        <w:jc w:val="both"/>
        <w:rPr>
          <w:sz w:val="28"/>
          <w:szCs w:val="28"/>
        </w:rPr>
      </w:pPr>
    </w:p>
    <w:tbl>
      <w:tblPr>
        <w:tblW w:w="1119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482"/>
        <w:gridCol w:w="2498"/>
        <w:gridCol w:w="1675"/>
        <w:gridCol w:w="2061"/>
      </w:tblGrid>
      <w:tr w:rsidR="009B6A62" w:rsidRPr="00F45DE7" w:rsidTr="000A4132"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Тематика</w:t>
            </w:r>
          </w:p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Содержание</w:t>
            </w:r>
          </w:p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98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675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Ответственный</w:t>
            </w:r>
          </w:p>
        </w:tc>
      </w:tr>
      <w:tr w:rsidR="009B6A62" w:rsidRPr="00F45DE7" w:rsidTr="000A4132"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 xml:space="preserve">Определение контингента и составление плана работы по организации проектной и исследовательской деятельности с </w:t>
            </w:r>
            <w:r>
              <w:rPr>
                <w:sz w:val="28"/>
                <w:szCs w:val="28"/>
              </w:rPr>
              <w:t xml:space="preserve">одаренными </w:t>
            </w:r>
            <w:r w:rsidRPr="00F45DE7">
              <w:rPr>
                <w:sz w:val="28"/>
                <w:szCs w:val="28"/>
              </w:rPr>
              <w:t>учащимися.</w:t>
            </w:r>
          </w:p>
        </w:tc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Организация исследовательской деятельности</w:t>
            </w:r>
          </w:p>
        </w:tc>
        <w:tc>
          <w:tcPr>
            <w:tcW w:w="2498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Проведение научно-практической конференции, подготовка к конференциям различного уровня</w:t>
            </w:r>
          </w:p>
        </w:tc>
        <w:tc>
          <w:tcPr>
            <w:tcW w:w="1675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Сентябр</w:t>
            </w:r>
            <w:proofErr w:type="gramStart"/>
            <w:r w:rsidRPr="00F45DE7">
              <w:rPr>
                <w:sz w:val="28"/>
                <w:szCs w:val="28"/>
              </w:rPr>
              <w:t>ь-</w:t>
            </w:r>
            <w:proofErr w:type="gramEnd"/>
            <w:r w:rsidRPr="00F45DE7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061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  <w:r w:rsidRPr="00F45DE7">
              <w:rPr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9B6A62" w:rsidRPr="00F45DE7" w:rsidTr="000A4132"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Школьный этап научно-практической конференции «</w:t>
            </w:r>
            <w:r>
              <w:rPr>
                <w:sz w:val="28"/>
                <w:szCs w:val="28"/>
              </w:rPr>
              <w:t>Эврика</w:t>
            </w:r>
            <w:r w:rsidRPr="00F45DE7">
              <w:rPr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Проведение НПК</w:t>
            </w:r>
          </w:p>
        </w:tc>
        <w:tc>
          <w:tcPr>
            <w:tcW w:w="2498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Выявление и поддержка одаренных детей Определение участников муниципального этапа НПК «</w:t>
            </w:r>
            <w:r>
              <w:rPr>
                <w:sz w:val="28"/>
                <w:szCs w:val="28"/>
              </w:rPr>
              <w:t>Эврика</w:t>
            </w:r>
            <w:r w:rsidRPr="00F45DE7">
              <w:rPr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9B6A62" w:rsidRDefault="009B6A62" w:rsidP="000A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</w:p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9B6A62" w:rsidRPr="00F45DE7" w:rsidTr="000A4132"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Муниципальный этап научно-практической конференции «</w:t>
            </w:r>
            <w:r>
              <w:rPr>
                <w:sz w:val="28"/>
                <w:szCs w:val="28"/>
              </w:rPr>
              <w:t>Эврика</w:t>
            </w:r>
            <w:r w:rsidRPr="00F45DE7">
              <w:rPr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Участие в НПК «</w:t>
            </w:r>
            <w:r>
              <w:rPr>
                <w:sz w:val="28"/>
                <w:szCs w:val="28"/>
              </w:rPr>
              <w:t>Эврика</w:t>
            </w:r>
            <w:r w:rsidRPr="00F45DE7">
              <w:rPr>
                <w:sz w:val="28"/>
                <w:szCs w:val="28"/>
              </w:rPr>
              <w:t>» на муниципальном этапе</w:t>
            </w:r>
          </w:p>
        </w:tc>
        <w:tc>
          <w:tcPr>
            <w:tcW w:w="2498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Выявление и поддержка одаренных детей.</w:t>
            </w:r>
          </w:p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Мотивация к обучению, знаниям, инновациям.</w:t>
            </w:r>
          </w:p>
        </w:tc>
        <w:tc>
          <w:tcPr>
            <w:tcW w:w="1675" w:type="dxa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Pr="00F45DE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61" w:type="dxa"/>
          </w:tcPr>
          <w:p w:rsidR="009B6A62" w:rsidRDefault="009B6A62" w:rsidP="000A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</w:p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9B6A62" w:rsidRPr="00F45DE7" w:rsidTr="000A4132"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 xml:space="preserve">Проведение предметных олимпиад по параллелям классов </w:t>
            </w:r>
          </w:p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 xml:space="preserve">Анализ результативности индивидуальной работы с учащимися, имеющими повышенную учебную </w:t>
            </w:r>
            <w:r w:rsidRPr="00F45DE7">
              <w:rPr>
                <w:sz w:val="28"/>
                <w:szCs w:val="28"/>
              </w:rPr>
              <w:lastRenderedPageBreak/>
              <w:t>мотивацию</w:t>
            </w:r>
          </w:p>
        </w:tc>
        <w:tc>
          <w:tcPr>
            <w:tcW w:w="2498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lastRenderedPageBreak/>
              <w:t>Оценка результативности</w:t>
            </w:r>
          </w:p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675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061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 xml:space="preserve">Руководители ШМО, </w:t>
            </w: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</w:p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9B6A62" w:rsidRPr="00F45DE7" w:rsidTr="000A4132"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lastRenderedPageBreak/>
              <w:t>Работа с учащимися с повышенными образовательными потребностями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1675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Руководители ШМО, педагоги</w:t>
            </w:r>
          </w:p>
        </w:tc>
      </w:tr>
      <w:tr w:rsidR="009B6A62" w:rsidRPr="00F45DE7" w:rsidTr="000A4132"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Интеллектуальные конкурсы в рамках предметных недель</w:t>
            </w:r>
          </w:p>
        </w:tc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Проведение интеллектуальных конкурсов</w:t>
            </w:r>
          </w:p>
        </w:tc>
        <w:tc>
          <w:tcPr>
            <w:tcW w:w="2498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1675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По плану предметных недель</w:t>
            </w:r>
          </w:p>
        </w:tc>
        <w:tc>
          <w:tcPr>
            <w:tcW w:w="2061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Руководители ШМО, педагоги</w:t>
            </w:r>
          </w:p>
        </w:tc>
      </w:tr>
      <w:tr w:rsidR="009B6A62" w:rsidRPr="00F45DE7" w:rsidTr="000A4132"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Участие в дистанционных олимпиадах, олимпиадах вузов, международных интеллектуальных конкурсах по предметам.</w:t>
            </w:r>
          </w:p>
          <w:p w:rsidR="009B6A62" w:rsidRPr="00F45DE7" w:rsidRDefault="009B6A62" w:rsidP="000A4132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9B6A62" w:rsidRPr="00F45DE7" w:rsidRDefault="009B6A62" w:rsidP="000A4132">
            <w:pPr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Организация и проведение олимпиад</w:t>
            </w:r>
          </w:p>
        </w:tc>
        <w:tc>
          <w:tcPr>
            <w:tcW w:w="2498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 xml:space="preserve"> Оценка результативности</w:t>
            </w:r>
          </w:p>
          <w:p w:rsidR="009B6A62" w:rsidRPr="00F45DE7" w:rsidRDefault="009B6A62" w:rsidP="000A4132">
            <w:pPr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675" w:type="dxa"/>
            <w:vAlign w:val="center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9B6A62" w:rsidRPr="00F45DE7" w:rsidRDefault="009B6A62" w:rsidP="000A4132">
            <w:pPr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Руководители ШМО</w:t>
            </w:r>
          </w:p>
        </w:tc>
      </w:tr>
      <w:tr w:rsidR="009B6A62" w:rsidRPr="00F45DE7" w:rsidTr="000A4132">
        <w:tc>
          <w:tcPr>
            <w:tcW w:w="2482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</w:t>
            </w:r>
            <w:r w:rsidRPr="00F45DE7">
              <w:rPr>
                <w:sz w:val="28"/>
                <w:szCs w:val="28"/>
              </w:rPr>
              <w:t xml:space="preserve"> и областные конкурсы исследовательских работ по различным предметам</w:t>
            </w:r>
          </w:p>
        </w:tc>
        <w:tc>
          <w:tcPr>
            <w:tcW w:w="2482" w:type="dxa"/>
            <w:vAlign w:val="center"/>
          </w:tcPr>
          <w:p w:rsidR="009B6A62" w:rsidRPr="00F45DE7" w:rsidRDefault="009B6A62" w:rsidP="000A4132">
            <w:pPr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Участие в конкурсах исследовательских работ</w:t>
            </w:r>
          </w:p>
        </w:tc>
        <w:tc>
          <w:tcPr>
            <w:tcW w:w="2498" w:type="dxa"/>
            <w:vAlign w:val="center"/>
          </w:tcPr>
          <w:p w:rsidR="009B6A62" w:rsidRPr="00F45DE7" w:rsidRDefault="009B6A62" w:rsidP="000A4132">
            <w:pPr>
              <w:jc w:val="both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Исследовательская культура школьников</w:t>
            </w:r>
          </w:p>
        </w:tc>
        <w:tc>
          <w:tcPr>
            <w:tcW w:w="1675" w:type="dxa"/>
            <w:vAlign w:val="center"/>
          </w:tcPr>
          <w:p w:rsidR="009B6A62" w:rsidRPr="00F45DE7" w:rsidRDefault="009B6A62" w:rsidP="000A4132">
            <w:pPr>
              <w:jc w:val="center"/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9B6A62" w:rsidRPr="00F45DE7" w:rsidRDefault="009B6A62" w:rsidP="000A4132">
            <w:pPr>
              <w:rPr>
                <w:sz w:val="28"/>
                <w:szCs w:val="28"/>
              </w:rPr>
            </w:pPr>
            <w:r w:rsidRPr="00F45DE7">
              <w:rPr>
                <w:sz w:val="28"/>
                <w:szCs w:val="28"/>
              </w:rPr>
              <w:t>Руководители ШМО, педагоги</w:t>
            </w:r>
          </w:p>
        </w:tc>
      </w:tr>
    </w:tbl>
    <w:p w:rsidR="009B6A62" w:rsidRPr="00F45DE7" w:rsidRDefault="009B6A62" w:rsidP="009B6A62">
      <w:pPr>
        <w:rPr>
          <w:b/>
          <w:bCs/>
          <w:sz w:val="28"/>
          <w:szCs w:val="28"/>
        </w:rPr>
      </w:pPr>
    </w:p>
    <w:p w:rsidR="00322896" w:rsidRDefault="00322896"/>
    <w:sectPr w:rsidR="00322896" w:rsidSect="009B6A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62"/>
    <w:rsid w:val="000A6159"/>
    <w:rsid w:val="000E6772"/>
    <w:rsid w:val="00322896"/>
    <w:rsid w:val="0057682D"/>
    <w:rsid w:val="0073634F"/>
    <w:rsid w:val="009B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6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2020-05-23T10:19:00Z</dcterms:created>
  <dcterms:modified xsi:type="dcterms:W3CDTF">2020-05-23T10:25:00Z</dcterms:modified>
</cp:coreProperties>
</file>